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9F0D31">
        <w:rPr>
          <w:rFonts w:ascii="Times New Roman" w:hAnsi="Times New Roman" w:cs="Times New Roman"/>
          <w:bCs/>
          <w:sz w:val="28"/>
          <w:szCs w:val="28"/>
        </w:rPr>
        <w:t>9</w:t>
      </w:r>
      <w:r w:rsidR="008919CE">
        <w:rPr>
          <w:rFonts w:ascii="Times New Roman" w:hAnsi="Times New Roman" w:cs="Times New Roman"/>
          <w:bCs/>
          <w:sz w:val="28"/>
          <w:szCs w:val="28"/>
        </w:rPr>
        <w:t>5</w:t>
      </w:r>
      <w:r w:rsidRPr="004A5B83">
        <w:rPr>
          <w:rFonts w:ascii="Times New Roman" w:hAnsi="Times New Roman" w:cs="Times New Roman"/>
          <w:bCs/>
          <w:sz w:val="28"/>
          <w:szCs w:val="28"/>
        </w:rPr>
        <w:t>-110</w:t>
      </w:r>
      <w:r w:rsidR="00F63D5D">
        <w:rPr>
          <w:rFonts w:ascii="Times New Roman" w:hAnsi="Times New Roman" w:cs="Times New Roman"/>
          <w:bCs/>
          <w:sz w:val="28"/>
          <w:szCs w:val="28"/>
        </w:rPr>
        <w:t>3</w:t>
      </w:r>
      <w:r w:rsidRPr="004A5B83">
        <w:rPr>
          <w:rFonts w:ascii="Times New Roman" w:hAnsi="Times New Roman" w:cs="Times New Roman"/>
          <w:bCs/>
          <w:sz w:val="28"/>
          <w:szCs w:val="28"/>
        </w:rPr>
        <w:t>/202</w:t>
      </w:r>
      <w:r w:rsidR="00615B99">
        <w:rPr>
          <w:rFonts w:ascii="Times New Roman" w:hAnsi="Times New Roman" w:cs="Times New Roman"/>
          <w:bCs/>
          <w:sz w:val="28"/>
          <w:szCs w:val="28"/>
        </w:rPr>
        <w:t>6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</w:t>
      </w:r>
      <w:r w:rsidR="00F63D5D">
        <w:rPr>
          <w:rFonts w:ascii="Times New Roman" w:hAnsi="Times New Roman" w:cs="Times New Roman"/>
          <w:sz w:val="28"/>
          <w:szCs w:val="28"/>
        </w:rPr>
        <w:t>7</w:t>
      </w:r>
      <w:r w:rsidRPr="004A5B83" w:rsidR="008851B8">
        <w:rPr>
          <w:rFonts w:ascii="Times New Roman" w:hAnsi="Times New Roman" w:cs="Times New Roman"/>
          <w:sz w:val="28"/>
          <w:szCs w:val="28"/>
        </w:rPr>
        <w:t>-01-202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FB61C0">
        <w:rPr>
          <w:rFonts w:ascii="Times New Roman" w:hAnsi="Times New Roman" w:cs="Times New Roman"/>
          <w:sz w:val="28"/>
          <w:szCs w:val="28"/>
        </w:rPr>
        <w:t>0</w:t>
      </w:r>
      <w:r w:rsidR="00B335E8">
        <w:rPr>
          <w:rFonts w:ascii="Times New Roman" w:hAnsi="Times New Roman" w:cs="Times New Roman"/>
          <w:sz w:val="28"/>
          <w:szCs w:val="28"/>
        </w:rPr>
        <w:t>5</w:t>
      </w:r>
      <w:r w:rsidR="008919CE">
        <w:rPr>
          <w:rFonts w:ascii="Times New Roman" w:hAnsi="Times New Roman" w:cs="Times New Roman"/>
          <w:sz w:val="28"/>
          <w:szCs w:val="28"/>
        </w:rPr>
        <w:t>69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8919CE">
        <w:rPr>
          <w:rFonts w:ascii="Times New Roman" w:hAnsi="Times New Roman" w:cs="Times New Roman"/>
          <w:sz w:val="28"/>
          <w:szCs w:val="28"/>
        </w:rPr>
        <w:t>58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9F0D31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8919C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</w:t>
      </w:r>
      <w:r w:rsidR="00F63D5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5B9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марта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F63D5D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3 Советского судебного района Ханты-Мансийского автономного округа – Югры,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F63D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E3D70" w:rsidP="001629FF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F63D5D" w:rsidP="00F63D5D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«Лесопромышленный комбинат»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 xml:space="preserve">» Кириллова </w:t>
      </w:r>
      <w:r w:rsidR="00D531EA">
        <w:rPr>
          <w:rFonts w:ascii="Times New Roman" w:hAnsi="Times New Roman"/>
          <w:sz w:val="28"/>
          <w:szCs w:val="28"/>
        </w:rPr>
        <w:t>ДЮ</w:t>
      </w:r>
      <w:r>
        <w:rPr>
          <w:rFonts w:ascii="Times New Roman" w:hAnsi="Times New Roman"/>
          <w:sz w:val="28"/>
          <w:szCs w:val="28"/>
        </w:rPr>
        <w:t xml:space="preserve">, </w:t>
      </w:r>
      <w:r w:rsidR="00D531E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</w:t>
      </w:r>
      <w:r w:rsidR="00D531E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D531EA">
        <w:rPr>
          <w:rFonts w:ascii="Times New Roman" w:hAnsi="Times New Roman"/>
          <w:sz w:val="28"/>
          <w:szCs w:val="28"/>
        </w:rPr>
        <w:t>*</w:t>
      </w:r>
    </w:p>
    <w:p w:rsidR="001B3294" w:rsidRPr="004A5B83" w:rsidP="00615B9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сентября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</w:t>
      </w:r>
      <w:r w:rsidR="00D531EA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 w:rsidR="00F63D5D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«Лесопромышленный комбинат»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>» Кириллов Д.Ю. (далее ООО «ЛПК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>») Кириллов Д.Ю.</w:t>
      </w:r>
      <w:r w:rsidR="00615B99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>
        <w:rPr>
          <w:rFonts w:ascii="Times New Roman" w:hAnsi="Times New Roman" w:cs="Times New Roman"/>
          <w:sz w:val="28"/>
          <w:szCs w:val="28"/>
        </w:rPr>
        <w:t>10285/09ЧА-АСК</w:t>
      </w:r>
      <w:r w:rsidR="001107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="009F0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F63D5D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1629FF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 w:rsidR="00F63D5D">
        <w:rPr>
          <w:rFonts w:ascii="Times New Roman" w:hAnsi="Times New Roman"/>
          <w:sz w:val="28"/>
          <w:szCs w:val="28"/>
        </w:rPr>
        <w:t>ООО «ЛПК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16 сентября</w:t>
      </w:r>
      <w:r w:rsid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>23 сентября</w:t>
      </w:r>
      <w:r w:rsidR="009F0D31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F63D5D" w:rsidP="00F63D5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Кириллов Д.Ю. не явился, судебная повестка, направленная по месту жительства Кириллова Д.Ю.,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Кириллова Д.Ю.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9E3D70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ч. 4 ст. 31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направления налоговым органом налогоплательщику, указанному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 п.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тправки электронного документа.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считается полученным налогоплательщиком </w:t>
      </w:r>
      <w:r w:rsidR="008919CE">
        <w:rPr>
          <w:rFonts w:ascii="Times New Roman" w:hAnsi="Times New Roman" w:cs="Times New Roman"/>
          <w:color w:val="000000" w:themeColor="text1"/>
          <w:sz w:val="28"/>
          <w:szCs w:val="28"/>
        </w:rPr>
        <w:t>16 сентября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года, а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камеральной налоговой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</w:t>
      </w:r>
      <w:r w:rsidR="008919CE">
        <w:rPr>
          <w:rFonts w:ascii="Times New Roman" w:hAnsi="Times New Roman" w:cs="Times New Roman"/>
          <w:color w:val="000000" w:themeColor="text1"/>
          <w:sz w:val="28"/>
          <w:szCs w:val="28"/>
        </w:rPr>
        <w:t>расчет по страховым взносам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8919C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F0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>месяц</w:t>
      </w:r>
      <w:r w:rsidR="008919CE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9F0D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8919CE">
        <w:rPr>
          <w:rFonts w:ascii="Times New Roman" w:hAnsi="Times New Roman" w:cs="Times New Roman"/>
          <w:sz w:val="28"/>
          <w:szCs w:val="28"/>
        </w:rPr>
        <w:t>23 сентября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F63D5D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«Лесопромышленный комбинат»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 xml:space="preserve">» Кириллова Д.Ю.,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9F0D31">
        <w:rPr>
          <w:rFonts w:ascii="Times New Roman" w:hAnsi="Times New Roman" w:cs="Times New Roman"/>
          <w:sz w:val="28"/>
          <w:szCs w:val="28"/>
        </w:rPr>
        <w:t>2</w:t>
      </w:r>
      <w:r w:rsidR="008919CE">
        <w:rPr>
          <w:rFonts w:ascii="Times New Roman" w:hAnsi="Times New Roman" w:cs="Times New Roman"/>
          <w:sz w:val="28"/>
          <w:szCs w:val="28"/>
        </w:rPr>
        <w:t>99</w:t>
      </w:r>
      <w:r w:rsidR="00615B99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B335E8">
        <w:rPr>
          <w:rFonts w:ascii="Times New Roman" w:hAnsi="Times New Roman" w:cs="Times New Roman"/>
          <w:sz w:val="28"/>
          <w:szCs w:val="28"/>
        </w:rPr>
        <w:t>02 февраля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8919CE">
        <w:rPr>
          <w:rFonts w:ascii="Times New Roman" w:hAnsi="Times New Roman" w:cs="Times New Roman"/>
          <w:sz w:val="28"/>
          <w:szCs w:val="28"/>
        </w:rPr>
        <w:t xml:space="preserve">№10285/09ЧА-АСК от 08 сентября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33666D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8919CE">
        <w:rPr>
          <w:rFonts w:ascii="Times New Roman" w:hAnsi="Times New Roman" w:cs="Times New Roman"/>
          <w:sz w:val="28"/>
          <w:szCs w:val="28"/>
        </w:rPr>
        <w:t xml:space="preserve">№10285/09ЧА-АСК от 08 сентября 2025 </w:t>
      </w:r>
      <w:r w:rsidRPr="004A5B83" w:rsidR="00A5648E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</w:t>
      </w:r>
      <w:r w:rsidR="008919CE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расчет по страховым взносам за 6 месяцев</w:t>
      </w:r>
      <w:r w:rsidR="009F0D31">
        <w:rPr>
          <w:rFonts w:ascii="Times New Roman" w:hAnsi="Times New Roman" w:cs="Times New Roman"/>
          <w:color w:val="000000" w:themeColor="text1"/>
          <w:sz w:val="28"/>
          <w:szCs w:val="28"/>
        </w:rPr>
        <w:t>, квартальный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714B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 даты отправки электронного документа</w:t>
      </w:r>
      <w:r w:rsidRPr="004A5B83">
        <w:rPr>
          <w:rFonts w:ascii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5B83"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8919CE">
        <w:rPr>
          <w:rFonts w:ascii="Times New Roman" w:hAnsi="Times New Roman" w:cs="Times New Roman"/>
          <w:sz w:val="28"/>
          <w:szCs w:val="28"/>
        </w:rPr>
        <w:t xml:space="preserve">№10285/09ЧА-АСК от 08 сентября 2025 </w:t>
      </w:r>
      <w:r w:rsidRPr="004A5B8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направлено в адрес </w:t>
      </w:r>
      <w:r w:rsidR="00F63D5D">
        <w:rPr>
          <w:rFonts w:ascii="Times New Roman" w:hAnsi="Times New Roman"/>
          <w:sz w:val="28"/>
          <w:szCs w:val="28"/>
        </w:rPr>
        <w:t>ООО «ЛПК «</w:t>
      </w:r>
      <w:r w:rsidR="00F63D5D">
        <w:rPr>
          <w:rFonts w:ascii="Times New Roman" w:hAnsi="Times New Roman"/>
          <w:sz w:val="28"/>
          <w:szCs w:val="28"/>
        </w:rPr>
        <w:t>Самза</w:t>
      </w:r>
      <w:r w:rsidR="00F63D5D">
        <w:rPr>
          <w:rFonts w:ascii="Times New Roman" w:hAnsi="Times New Roman"/>
          <w:sz w:val="28"/>
          <w:szCs w:val="28"/>
        </w:rPr>
        <w:t>»</w:t>
      </w:r>
      <w:r w:rsidR="00615B99">
        <w:rPr>
          <w:rFonts w:ascii="Times New Roman" w:hAnsi="Times New Roman"/>
          <w:sz w:val="28"/>
          <w:szCs w:val="28"/>
        </w:rPr>
        <w:t xml:space="preserve"> </w:t>
      </w:r>
      <w:r w:rsidRPr="001505C7">
        <w:rPr>
          <w:rFonts w:ascii="Times New Roman" w:hAnsi="Times New Roman" w:cs="Times New Roman"/>
          <w:sz w:val="28"/>
          <w:szCs w:val="28"/>
        </w:rPr>
        <w:t>в электронной форме по телекоммуникационным каналам связи через оператора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D31">
        <w:rPr>
          <w:rFonts w:ascii="Times New Roman" w:hAnsi="Times New Roman" w:cs="Times New Roman"/>
          <w:sz w:val="28"/>
          <w:szCs w:val="28"/>
        </w:rPr>
        <w:t>0</w:t>
      </w:r>
      <w:r w:rsidR="008919CE">
        <w:rPr>
          <w:rFonts w:ascii="Times New Roman" w:hAnsi="Times New Roman" w:cs="Times New Roman"/>
          <w:sz w:val="28"/>
          <w:szCs w:val="28"/>
        </w:rPr>
        <w:t>8</w:t>
      </w:r>
      <w:r w:rsidR="009F0D31">
        <w:rPr>
          <w:rFonts w:ascii="Times New Roman" w:hAnsi="Times New Roman" w:cs="Times New Roman"/>
          <w:sz w:val="28"/>
          <w:szCs w:val="28"/>
        </w:rPr>
        <w:t xml:space="preserve"> </w:t>
      </w:r>
      <w:r w:rsidR="008919CE">
        <w:rPr>
          <w:rFonts w:ascii="Times New Roman" w:hAnsi="Times New Roman" w:cs="Times New Roman"/>
          <w:sz w:val="28"/>
          <w:szCs w:val="28"/>
        </w:rPr>
        <w:t>сентября</w:t>
      </w:r>
      <w:r w:rsidR="0033666D">
        <w:rPr>
          <w:rFonts w:ascii="Times New Roman" w:hAnsi="Times New Roman" w:cs="Times New Roman"/>
          <w:sz w:val="28"/>
          <w:szCs w:val="28"/>
        </w:rPr>
        <w:t xml:space="preserve"> 2025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года;</w:t>
      </w:r>
    </w:p>
    <w:p w:rsidR="0033666D" w:rsidRPr="0033666D" w:rsidP="0033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 w:rsidR="008919CE">
        <w:rPr>
          <w:rFonts w:ascii="Times New Roman" w:hAnsi="Times New Roman" w:cs="Times New Roman"/>
          <w:sz w:val="28"/>
          <w:szCs w:val="28"/>
        </w:rPr>
        <w:t>№10285/09ЧА-АСК от 08 сентября 2025</w:t>
      </w:r>
      <w:r w:rsidR="00EE6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EE6E18">
        <w:rPr>
          <w:rFonts w:ascii="Times New Roman" w:hAnsi="Times New Roman"/>
          <w:sz w:val="28"/>
          <w:szCs w:val="28"/>
        </w:rPr>
        <w:t>ООО «ЛПК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EE6E18" w:rsidP="00EE6E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22 января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ООО «ЛПК «</w:t>
      </w:r>
      <w:r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>» является Кириллов Д.Ю.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EE6E18">
        <w:rPr>
          <w:rFonts w:ascii="Times New Roman" w:hAnsi="Times New Roman"/>
          <w:sz w:val="28"/>
          <w:szCs w:val="28"/>
        </w:rPr>
        <w:t>генерального директора ООО «ЛПК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Кириллова Д.Ю.,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E18" w:rsidP="00EE6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Кириллова Д.Ю.,</w:t>
      </w:r>
      <w:r>
        <w:rPr>
          <w:rFonts w:ascii="Times New Roman" w:hAnsi="Times New Roman" w:cs="Times New Roman"/>
          <w:sz w:val="28"/>
          <w:szCs w:val="28"/>
        </w:rPr>
        <w:t xml:space="preserve">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Кириллову Д.Ю.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EE6E18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«Лесопромышленный комбинат» «</w:t>
      </w:r>
      <w:r w:rsidR="00EE6E18">
        <w:rPr>
          <w:rFonts w:ascii="Times New Roman" w:hAnsi="Times New Roman"/>
          <w:sz w:val="28"/>
          <w:szCs w:val="28"/>
        </w:rPr>
        <w:t>Самза</w:t>
      </w:r>
      <w:r w:rsidR="00EE6E18">
        <w:rPr>
          <w:rFonts w:ascii="Times New Roman" w:hAnsi="Times New Roman"/>
          <w:sz w:val="28"/>
          <w:szCs w:val="28"/>
        </w:rPr>
        <w:t xml:space="preserve">» Кириллова </w:t>
      </w:r>
      <w:r w:rsidR="00D531EA">
        <w:rPr>
          <w:rFonts w:ascii="Times New Roman" w:hAnsi="Times New Roman"/>
          <w:sz w:val="28"/>
          <w:szCs w:val="28"/>
        </w:rPr>
        <w:t>ДЮ</w:t>
      </w:r>
      <w:r w:rsidR="00EE6E18">
        <w:rPr>
          <w:rFonts w:ascii="Times New Roman" w:hAnsi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24AA7">
        <w:rPr>
          <w:rFonts w:ascii="Times New Roman" w:hAnsi="Times New Roman" w:cs="Times New Roman"/>
          <w:sz w:val="28"/>
          <w:szCs w:val="28"/>
        </w:rPr>
        <w:t>ым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A5B83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E420B7" w:rsidRPr="004A5B83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</w:t>
      </w:r>
      <w:r w:rsidR="00EE6E18">
        <w:rPr>
          <w:rFonts w:ascii="Times New Roman" w:hAnsi="Times New Roman" w:cs="Times New Roman"/>
          <w:sz w:val="28"/>
          <w:szCs w:val="28"/>
        </w:rPr>
        <w:t>7</w:t>
      </w:r>
      <w:r w:rsidRPr="004A5B83">
        <w:rPr>
          <w:rFonts w:ascii="Times New Roman" w:hAnsi="Times New Roman" w:cs="Times New Roman"/>
          <w:sz w:val="28"/>
          <w:szCs w:val="28"/>
        </w:rPr>
        <w:t>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AA7819">
        <w:rPr>
          <w:rFonts w:ascii="Times New Roman" w:hAnsi="Times New Roman" w:cs="Times New Roman"/>
          <w:sz w:val="28"/>
          <w:szCs w:val="28"/>
        </w:rPr>
        <w:t>0</w:t>
      </w:r>
      <w:r w:rsidR="009F0D31">
        <w:rPr>
          <w:rFonts w:ascii="Times New Roman" w:hAnsi="Times New Roman" w:cs="Times New Roman"/>
          <w:sz w:val="28"/>
          <w:szCs w:val="28"/>
        </w:rPr>
        <w:t>9</w:t>
      </w:r>
      <w:r w:rsidR="008919CE">
        <w:rPr>
          <w:rFonts w:ascii="Times New Roman" w:hAnsi="Times New Roman" w:cs="Times New Roman"/>
          <w:sz w:val="28"/>
          <w:szCs w:val="28"/>
        </w:rPr>
        <w:t>5</w:t>
      </w:r>
      <w:r w:rsidR="00AA7819">
        <w:rPr>
          <w:rFonts w:ascii="Times New Roman" w:hAnsi="Times New Roman" w:cs="Times New Roman"/>
          <w:sz w:val="28"/>
          <w:szCs w:val="28"/>
        </w:rPr>
        <w:t>261</w:t>
      </w:r>
      <w:r w:rsidR="00F32751">
        <w:rPr>
          <w:rFonts w:ascii="Times New Roman" w:hAnsi="Times New Roman" w:cs="Times New Roman"/>
          <w:sz w:val="28"/>
          <w:szCs w:val="28"/>
        </w:rPr>
        <w:t>51</w:t>
      </w:r>
      <w:r w:rsidR="00EE6E18">
        <w:rPr>
          <w:rFonts w:ascii="Times New Roman" w:hAnsi="Times New Roman" w:cs="Times New Roman"/>
          <w:sz w:val="28"/>
          <w:szCs w:val="28"/>
        </w:rPr>
        <w:t>2</w:t>
      </w:r>
      <w:r w:rsidR="008919CE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D531EA">
        <w:rPr>
          <w:rFonts w:ascii="Times New Roman" w:hAnsi="Times New Roman" w:cs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9E3D70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D531EA" w:rsidP="00D531EA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737C5A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648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5F3BF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D531EA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21C91"/>
    <w:rsid w:val="00024AA7"/>
    <w:rsid w:val="00025727"/>
    <w:rsid w:val="00041996"/>
    <w:rsid w:val="0005242C"/>
    <w:rsid w:val="00054964"/>
    <w:rsid w:val="00060C4C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C6F3E"/>
    <w:rsid w:val="000D61A2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33906"/>
    <w:rsid w:val="001440E1"/>
    <w:rsid w:val="00145813"/>
    <w:rsid w:val="001505C7"/>
    <w:rsid w:val="001535A7"/>
    <w:rsid w:val="001628BF"/>
    <w:rsid w:val="001629FF"/>
    <w:rsid w:val="0016475A"/>
    <w:rsid w:val="001705BE"/>
    <w:rsid w:val="0017319B"/>
    <w:rsid w:val="00175565"/>
    <w:rsid w:val="00197CAB"/>
    <w:rsid w:val="001A3200"/>
    <w:rsid w:val="001A3714"/>
    <w:rsid w:val="001B206C"/>
    <w:rsid w:val="001B3294"/>
    <w:rsid w:val="001B718D"/>
    <w:rsid w:val="001C27F9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2575"/>
    <w:rsid w:val="00234C35"/>
    <w:rsid w:val="00234F35"/>
    <w:rsid w:val="00242C38"/>
    <w:rsid w:val="002445CB"/>
    <w:rsid w:val="00247AF7"/>
    <w:rsid w:val="00254DCF"/>
    <w:rsid w:val="00254F13"/>
    <w:rsid w:val="0025669F"/>
    <w:rsid w:val="00257D38"/>
    <w:rsid w:val="00262E38"/>
    <w:rsid w:val="002665D4"/>
    <w:rsid w:val="00271E38"/>
    <w:rsid w:val="00280A2F"/>
    <w:rsid w:val="00283E51"/>
    <w:rsid w:val="00285B77"/>
    <w:rsid w:val="00290178"/>
    <w:rsid w:val="002B594C"/>
    <w:rsid w:val="002C3FD9"/>
    <w:rsid w:val="002C6063"/>
    <w:rsid w:val="002D1A43"/>
    <w:rsid w:val="002D61D8"/>
    <w:rsid w:val="002E19FE"/>
    <w:rsid w:val="002E1BF1"/>
    <w:rsid w:val="002F2316"/>
    <w:rsid w:val="00304D78"/>
    <w:rsid w:val="00305524"/>
    <w:rsid w:val="003230E4"/>
    <w:rsid w:val="00332255"/>
    <w:rsid w:val="0033666D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6963"/>
    <w:rsid w:val="0042449F"/>
    <w:rsid w:val="00426E91"/>
    <w:rsid w:val="0043119A"/>
    <w:rsid w:val="00434545"/>
    <w:rsid w:val="004457DA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996"/>
    <w:rsid w:val="004A00EB"/>
    <w:rsid w:val="004A2194"/>
    <w:rsid w:val="004A2434"/>
    <w:rsid w:val="004A5B83"/>
    <w:rsid w:val="004A6C59"/>
    <w:rsid w:val="004B57E3"/>
    <w:rsid w:val="004C2811"/>
    <w:rsid w:val="004D4C48"/>
    <w:rsid w:val="004D632F"/>
    <w:rsid w:val="004D75C5"/>
    <w:rsid w:val="004E46FB"/>
    <w:rsid w:val="004E6970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15CF"/>
    <w:rsid w:val="00612117"/>
    <w:rsid w:val="00615341"/>
    <w:rsid w:val="00615B99"/>
    <w:rsid w:val="00615F4F"/>
    <w:rsid w:val="00620F0B"/>
    <w:rsid w:val="0062259C"/>
    <w:rsid w:val="0062289F"/>
    <w:rsid w:val="006453C9"/>
    <w:rsid w:val="00656A93"/>
    <w:rsid w:val="00660216"/>
    <w:rsid w:val="00662839"/>
    <w:rsid w:val="00680879"/>
    <w:rsid w:val="0068320E"/>
    <w:rsid w:val="0069347C"/>
    <w:rsid w:val="00694A0D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37C5A"/>
    <w:rsid w:val="00746AEB"/>
    <w:rsid w:val="0075157D"/>
    <w:rsid w:val="00755FE0"/>
    <w:rsid w:val="00756E1E"/>
    <w:rsid w:val="00757D20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D399F"/>
    <w:rsid w:val="007D6DFB"/>
    <w:rsid w:val="007E64EE"/>
    <w:rsid w:val="007F6B70"/>
    <w:rsid w:val="00804EC7"/>
    <w:rsid w:val="00805001"/>
    <w:rsid w:val="0081670E"/>
    <w:rsid w:val="0082315C"/>
    <w:rsid w:val="00824C60"/>
    <w:rsid w:val="00830795"/>
    <w:rsid w:val="0083725C"/>
    <w:rsid w:val="00843F4A"/>
    <w:rsid w:val="00847D89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919CE"/>
    <w:rsid w:val="008A485E"/>
    <w:rsid w:val="008B66EF"/>
    <w:rsid w:val="008B72F8"/>
    <w:rsid w:val="008C1D74"/>
    <w:rsid w:val="008D2102"/>
    <w:rsid w:val="008D3883"/>
    <w:rsid w:val="008D68D2"/>
    <w:rsid w:val="008E4469"/>
    <w:rsid w:val="008F2184"/>
    <w:rsid w:val="008F54B1"/>
    <w:rsid w:val="00901AE8"/>
    <w:rsid w:val="00902B06"/>
    <w:rsid w:val="0090720D"/>
    <w:rsid w:val="00913F39"/>
    <w:rsid w:val="009228D0"/>
    <w:rsid w:val="00922B6A"/>
    <w:rsid w:val="009251E9"/>
    <w:rsid w:val="009256A8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B0777"/>
    <w:rsid w:val="009B1407"/>
    <w:rsid w:val="009C13BE"/>
    <w:rsid w:val="009C42B9"/>
    <w:rsid w:val="009C5ABB"/>
    <w:rsid w:val="009E1003"/>
    <w:rsid w:val="009E3D70"/>
    <w:rsid w:val="009F0D31"/>
    <w:rsid w:val="009F146C"/>
    <w:rsid w:val="00A026BB"/>
    <w:rsid w:val="00A0336E"/>
    <w:rsid w:val="00A122AA"/>
    <w:rsid w:val="00A136B1"/>
    <w:rsid w:val="00A2448F"/>
    <w:rsid w:val="00A27023"/>
    <w:rsid w:val="00A301E8"/>
    <w:rsid w:val="00A32CB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A7819"/>
    <w:rsid w:val="00AB3711"/>
    <w:rsid w:val="00AC2EF4"/>
    <w:rsid w:val="00AC58F3"/>
    <w:rsid w:val="00AC5E90"/>
    <w:rsid w:val="00AC68DE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335E8"/>
    <w:rsid w:val="00B3440B"/>
    <w:rsid w:val="00B436CD"/>
    <w:rsid w:val="00B45169"/>
    <w:rsid w:val="00B50996"/>
    <w:rsid w:val="00B54A7F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C1E9E"/>
    <w:rsid w:val="00BC2826"/>
    <w:rsid w:val="00BC3C37"/>
    <w:rsid w:val="00BC5731"/>
    <w:rsid w:val="00BD7054"/>
    <w:rsid w:val="00BE0A65"/>
    <w:rsid w:val="00BE22BD"/>
    <w:rsid w:val="00BF00AD"/>
    <w:rsid w:val="00BF6AE7"/>
    <w:rsid w:val="00C001BB"/>
    <w:rsid w:val="00C01E60"/>
    <w:rsid w:val="00C14159"/>
    <w:rsid w:val="00C26686"/>
    <w:rsid w:val="00C325FE"/>
    <w:rsid w:val="00C4180F"/>
    <w:rsid w:val="00C45B78"/>
    <w:rsid w:val="00C626E2"/>
    <w:rsid w:val="00C62F14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D07A61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31EA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6783"/>
    <w:rsid w:val="00DC6A83"/>
    <w:rsid w:val="00DD1E8F"/>
    <w:rsid w:val="00DD38F0"/>
    <w:rsid w:val="00DD5AE5"/>
    <w:rsid w:val="00DE2EDF"/>
    <w:rsid w:val="00DE31FE"/>
    <w:rsid w:val="00DE3D8C"/>
    <w:rsid w:val="00DE4621"/>
    <w:rsid w:val="00DE4C53"/>
    <w:rsid w:val="00DF3A69"/>
    <w:rsid w:val="00DF7169"/>
    <w:rsid w:val="00E04EAE"/>
    <w:rsid w:val="00E21078"/>
    <w:rsid w:val="00E2288D"/>
    <w:rsid w:val="00E25E3F"/>
    <w:rsid w:val="00E269CA"/>
    <w:rsid w:val="00E305F6"/>
    <w:rsid w:val="00E420B7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C5FF5"/>
    <w:rsid w:val="00ED5BDB"/>
    <w:rsid w:val="00EE0CC5"/>
    <w:rsid w:val="00EE4A8A"/>
    <w:rsid w:val="00EE6E18"/>
    <w:rsid w:val="00EF5412"/>
    <w:rsid w:val="00F0577C"/>
    <w:rsid w:val="00F077D2"/>
    <w:rsid w:val="00F10083"/>
    <w:rsid w:val="00F10537"/>
    <w:rsid w:val="00F116A1"/>
    <w:rsid w:val="00F17FF0"/>
    <w:rsid w:val="00F30D43"/>
    <w:rsid w:val="00F32751"/>
    <w:rsid w:val="00F328B9"/>
    <w:rsid w:val="00F32CB1"/>
    <w:rsid w:val="00F35B88"/>
    <w:rsid w:val="00F372B5"/>
    <w:rsid w:val="00F41E83"/>
    <w:rsid w:val="00F43010"/>
    <w:rsid w:val="00F46B88"/>
    <w:rsid w:val="00F526E4"/>
    <w:rsid w:val="00F550B0"/>
    <w:rsid w:val="00F57D9D"/>
    <w:rsid w:val="00F60BE2"/>
    <w:rsid w:val="00F61658"/>
    <w:rsid w:val="00F63D5D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61C0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